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310" w:rsidRDefault="008B6310">
      <w:pPr>
        <w:rPr>
          <w:b/>
        </w:rPr>
      </w:pPr>
      <w:r w:rsidRPr="008B6310">
        <w:rPr>
          <w:b/>
        </w:rPr>
        <w:t xml:space="preserve">Please fill </w:t>
      </w:r>
      <w:r w:rsidR="00E333D8" w:rsidRPr="008B6310">
        <w:rPr>
          <w:b/>
        </w:rPr>
        <w:t>out</w:t>
      </w:r>
      <w:r w:rsidRPr="008B6310">
        <w:rPr>
          <w:b/>
        </w:rPr>
        <w:t xml:space="preserve"> this form in BLOCK CAPITALS send to address above or Email</w:t>
      </w:r>
      <w:r w:rsidR="00A7600C">
        <w:rPr>
          <w:b/>
        </w:rPr>
        <w:t xml:space="preserve"> </w:t>
      </w:r>
      <w:r w:rsidR="00E333D8">
        <w:rPr>
          <w:b/>
        </w:rPr>
        <w:t>to</w:t>
      </w:r>
      <w:r w:rsidR="00E333D8" w:rsidRPr="00A7600C">
        <w:rPr>
          <w:b/>
        </w:rPr>
        <w:t xml:space="preserve"> Local</w:t>
      </w:r>
      <w:r w:rsidR="00A7600C" w:rsidRPr="00A7600C">
        <w:rPr>
          <w:b/>
        </w:rPr>
        <w:t xml:space="preserve"> link Carlow Kilkenny Wicklow Unit 4 cillin Hill Dublin Road Kilkenny R95A4VP   </w:t>
      </w:r>
    </w:p>
    <w:p w:rsidR="008B6310" w:rsidRPr="00CB5983" w:rsidRDefault="00A7600C">
      <w:pPr>
        <w:rPr>
          <w:b/>
        </w:rPr>
      </w:pPr>
      <w:r w:rsidRPr="00CB5983">
        <w:rPr>
          <w:b/>
        </w:rPr>
        <w:t>PASSANGER INFORMATION</w:t>
      </w:r>
      <w:r w:rsidR="00CB5983">
        <w:rPr>
          <w:b/>
        </w:rPr>
        <w:t xml:space="preserve"> </w:t>
      </w:r>
      <w:r w:rsidR="00E333D8">
        <w:rPr>
          <w:b/>
        </w:rPr>
        <w:t>DRT SERVICES</w:t>
      </w:r>
      <w:bookmarkStart w:id="0" w:name="_GoBack"/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8B6310" w:rsidTr="00794D25">
        <w:trPr>
          <w:trHeight w:val="481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NAME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417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DATE OF BIRTH</w:t>
            </w:r>
          </w:p>
        </w:tc>
        <w:tc>
          <w:tcPr>
            <w:tcW w:w="5268" w:type="dxa"/>
          </w:tcPr>
          <w:p w:rsidR="008B6310" w:rsidRDefault="00F17C29" w:rsidP="00F17C29">
            <w:pPr>
              <w:tabs>
                <w:tab w:val="left" w:pos="1590"/>
              </w:tabs>
            </w:pPr>
            <w:r>
              <w:t xml:space="preserve">                              /</w:t>
            </w:r>
            <w:r>
              <w:tab/>
              <w:t xml:space="preserve">                           /</w:t>
            </w:r>
          </w:p>
        </w:tc>
      </w:tr>
      <w:tr w:rsidR="008B6310" w:rsidTr="00794D25">
        <w:trPr>
          <w:trHeight w:val="564"/>
        </w:trPr>
        <w:tc>
          <w:tcPr>
            <w:tcW w:w="4508" w:type="dxa"/>
            <w:shd w:val="clear" w:color="auto" w:fill="D9E2F3" w:themeFill="accent5" w:themeFillTint="33"/>
          </w:tcPr>
          <w:p w:rsidR="00A7600C" w:rsidRPr="00A7600C" w:rsidRDefault="00A7600C" w:rsidP="00A7600C">
            <w:pPr>
              <w:tabs>
                <w:tab w:val="left" w:pos="2835"/>
              </w:tabs>
              <w:rPr>
                <w:b/>
              </w:rPr>
            </w:pPr>
            <w:r w:rsidRPr="00A760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1042670</wp:posOffset>
                      </wp:positionH>
                      <wp:positionV relativeFrom="paragraph">
                        <wp:posOffset>115570</wp:posOffset>
                      </wp:positionV>
                      <wp:extent cx="914400" cy="200025"/>
                      <wp:effectExtent l="0" t="0" r="1460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82.1pt;margin-top:9.1pt;width:1in;height:15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115570</wp:posOffset>
                      </wp:positionV>
                      <wp:extent cx="247650" cy="200025"/>
                      <wp:effectExtent l="0" t="0" r="19050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76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600C" w:rsidRDefault="00A7600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margin-left:182.6pt;margin-top:9.1pt;width:19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" fillcolor="white [3201]" strokeweight=".5pt">
                      <v:textbox>
                        <w:txbxContent>
                          <w:p w:rsidR="00A7600C" w:rsidRDefault="00A7600C"/>
                        </w:txbxContent>
                      </v:textbox>
                    </v:shape>
                  </w:pict>
                </mc:Fallback>
              </mc:AlternateContent>
            </w:r>
            <w:r w:rsidRPr="00A7600C">
              <w:rPr>
                <w:b/>
              </w:rPr>
              <w:t xml:space="preserve">GENDER </w:t>
            </w:r>
          </w:p>
          <w:p w:rsidR="008B6310" w:rsidRPr="00A7600C" w:rsidRDefault="00A7600C" w:rsidP="00A7600C">
            <w:pPr>
              <w:tabs>
                <w:tab w:val="left" w:pos="2175"/>
                <w:tab w:val="left" w:pos="2835"/>
              </w:tabs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A7600C">
              <w:rPr>
                <w:b/>
              </w:rPr>
              <w:t xml:space="preserve">  </w:t>
            </w:r>
            <w:r>
              <w:rPr>
                <w:b/>
              </w:rPr>
              <w:t xml:space="preserve">        </w:t>
            </w:r>
            <w:r w:rsidRPr="00A7600C">
              <w:rPr>
                <w:b/>
              </w:rPr>
              <w:t xml:space="preserve"> MALE</w:t>
            </w:r>
            <w:r w:rsidRPr="00A7600C">
              <w:rPr>
                <w:b/>
              </w:rPr>
              <w:tab/>
            </w:r>
            <w:r>
              <w:rPr>
                <w:b/>
              </w:rPr>
              <w:t xml:space="preserve">             </w:t>
            </w:r>
            <w:r w:rsidRPr="00A7600C">
              <w:rPr>
                <w:b/>
              </w:rPr>
              <w:t>FEMALE</w:t>
            </w:r>
            <w:r w:rsidRPr="00A7600C">
              <w:rPr>
                <w:b/>
              </w:rPr>
              <w:tab/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794D25">
        <w:trPr>
          <w:trHeight w:val="558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A7600C" w:rsidP="008B6310">
            <w:pPr>
              <w:rPr>
                <w:b/>
              </w:rPr>
            </w:pPr>
            <w:r w:rsidRPr="00A7600C">
              <w:rPr>
                <w:b/>
              </w:rPr>
              <w:t>PHONE NUMBER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89445E">
        <w:trPr>
          <w:trHeight w:val="389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EMAIL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B6310" w:rsidTr="00497799">
        <w:trPr>
          <w:trHeight w:val="550"/>
        </w:trPr>
        <w:tc>
          <w:tcPr>
            <w:tcW w:w="4508" w:type="dxa"/>
            <w:shd w:val="clear" w:color="auto" w:fill="D9E2F3" w:themeFill="accent5" w:themeFillTint="33"/>
          </w:tcPr>
          <w:p w:rsidR="008B6310" w:rsidRPr="00A7600C" w:rsidRDefault="0089445E" w:rsidP="008B6310">
            <w:pPr>
              <w:rPr>
                <w:b/>
              </w:rPr>
            </w:pPr>
            <w:r w:rsidRPr="0089445E">
              <w:rPr>
                <w:b/>
              </w:rPr>
              <w:t>ADDRESS</w:t>
            </w:r>
          </w:p>
        </w:tc>
        <w:tc>
          <w:tcPr>
            <w:tcW w:w="5268" w:type="dxa"/>
          </w:tcPr>
          <w:p w:rsidR="008B6310" w:rsidRDefault="008B6310" w:rsidP="008B6310"/>
        </w:tc>
      </w:tr>
      <w:tr w:rsidR="0089445E" w:rsidTr="0089445E">
        <w:trPr>
          <w:trHeight w:val="279"/>
        </w:trPr>
        <w:tc>
          <w:tcPr>
            <w:tcW w:w="4508" w:type="dxa"/>
            <w:shd w:val="clear" w:color="auto" w:fill="D9E2F3" w:themeFill="accent5" w:themeFillTint="33"/>
          </w:tcPr>
          <w:p w:rsidR="0089445E" w:rsidRPr="00A7600C" w:rsidRDefault="0089445E" w:rsidP="008B6310">
            <w:pPr>
              <w:rPr>
                <w:b/>
              </w:rPr>
            </w:pPr>
            <w:r>
              <w:rPr>
                <w:b/>
              </w:rPr>
              <w:t>EIRCODE</w:t>
            </w:r>
          </w:p>
        </w:tc>
        <w:tc>
          <w:tcPr>
            <w:tcW w:w="5268" w:type="dxa"/>
          </w:tcPr>
          <w:p w:rsidR="0089445E" w:rsidRDefault="0089445E" w:rsidP="008B6310"/>
        </w:tc>
      </w:tr>
    </w:tbl>
    <w:p w:rsidR="00D85A33" w:rsidRDefault="00D85A33" w:rsidP="008B6310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8B6310" w:rsidRPr="008B6310" w:rsidTr="00497799">
        <w:trPr>
          <w:trHeight w:val="233"/>
        </w:trPr>
        <w:tc>
          <w:tcPr>
            <w:tcW w:w="2405" w:type="dxa"/>
            <w:shd w:val="clear" w:color="auto" w:fill="D9E2F3" w:themeFill="accent5" w:themeFillTint="33"/>
          </w:tcPr>
          <w:p w:rsidR="008B6310" w:rsidRPr="00A7600C" w:rsidRDefault="004D6DBC" w:rsidP="008B6310">
            <w:pPr>
              <w:spacing w:after="160" w:line="259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FREE TRAVEL PASS NUMBER</w:t>
            </w:r>
          </w:p>
        </w:tc>
        <w:tc>
          <w:tcPr>
            <w:tcW w:w="7371" w:type="dxa"/>
          </w:tcPr>
          <w:p w:rsidR="00A7600C" w:rsidRPr="008B6310" w:rsidRDefault="00A7600C" w:rsidP="008B6310">
            <w:pPr>
              <w:spacing w:after="160" w:line="259" w:lineRule="auto"/>
            </w:pPr>
          </w:p>
        </w:tc>
      </w:tr>
    </w:tbl>
    <w:p w:rsidR="0092565A" w:rsidRPr="0092565A" w:rsidRDefault="0092565A" w:rsidP="008B6310">
      <w:pPr>
        <w:rPr>
          <w:b/>
          <w:u w:val="single"/>
        </w:rPr>
      </w:pPr>
      <w:r w:rsidRPr="0092565A">
        <w:rPr>
          <w:b/>
          <w:u w:val="single"/>
        </w:rPr>
        <w:t>DIRECTIONS:</w:t>
      </w:r>
    </w:p>
    <w:p w:rsidR="0092565A" w:rsidRPr="00F17C29" w:rsidRDefault="0092565A" w:rsidP="008B6310">
      <w:pPr>
        <w:rPr>
          <w:b/>
          <w:sz w:val="21"/>
          <w:szCs w:val="21"/>
        </w:rPr>
      </w:pPr>
      <w:r w:rsidRPr="00F17C29">
        <w:rPr>
          <w:b/>
          <w:sz w:val="21"/>
          <w:szCs w:val="21"/>
        </w:rPr>
        <w:t xml:space="preserve">If you have not provided an Eircode above please give detailed </w:t>
      </w:r>
      <w:r w:rsidR="00E333D8" w:rsidRPr="00F17C29">
        <w:rPr>
          <w:b/>
          <w:sz w:val="21"/>
          <w:szCs w:val="21"/>
        </w:rPr>
        <w:t>description</w:t>
      </w:r>
      <w:r w:rsidRPr="00F17C29">
        <w:rPr>
          <w:b/>
          <w:sz w:val="21"/>
          <w:szCs w:val="21"/>
        </w:rPr>
        <w:t xml:space="preserve"> of how to get to your </w:t>
      </w:r>
      <w:r w:rsidR="00E333D8" w:rsidRPr="00F17C29">
        <w:rPr>
          <w:b/>
          <w:sz w:val="21"/>
          <w:szCs w:val="21"/>
        </w:rPr>
        <w:t>address. This</w:t>
      </w:r>
      <w:r w:rsidRPr="00F17C29">
        <w:rPr>
          <w:b/>
          <w:sz w:val="21"/>
          <w:szCs w:val="21"/>
        </w:rPr>
        <w:t xml:space="preserve"> information is </w:t>
      </w:r>
      <w:r w:rsidR="00E333D8" w:rsidRPr="00F17C29">
        <w:rPr>
          <w:b/>
          <w:sz w:val="21"/>
          <w:szCs w:val="21"/>
        </w:rPr>
        <w:t>important, as</w:t>
      </w:r>
      <w:r w:rsidRPr="00F17C29">
        <w:rPr>
          <w:b/>
          <w:sz w:val="21"/>
          <w:szCs w:val="21"/>
        </w:rPr>
        <w:t xml:space="preserve"> it will enable the driver to collect you from your home.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2565A" w:rsidTr="00497799">
        <w:trPr>
          <w:trHeight w:val="952"/>
        </w:trPr>
        <w:tc>
          <w:tcPr>
            <w:tcW w:w="9776" w:type="dxa"/>
          </w:tcPr>
          <w:p w:rsidR="0092565A" w:rsidRDefault="0092565A" w:rsidP="008B6310">
            <w:pPr>
              <w:rPr>
                <w:b/>
              </w:rPr>
            </w:pPr>
          </w:p>
        </w:tc>
      </w:tr>
    </w:tbl>
    <w:p w:rsidR="00F17C29" w:rsidRDefault="00F17C29" w:rsidP="008B6310">
      <w:pPr>
        <w:rPr>
          <w:b/>
        </w:rPr>
      </w:pPr>
      <w:r>
        <w:rPr>
          <w:b/>
        </w:rPr>
        <w:t>OTHER INFORMATION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508"/>
        <w:gridCol w:w="5268"/>
      </w:tblGrid>
      <w:tr w:rsidR="00F17C29" w:rsidTr="00497799">
        <w:trPr>
          <w:trHeight w:val="568"/>
        </w:trPr>
        <w:tc>
          <w:tcPr>
            <w:tcW w:w="4508" w:type="dxa"/>
          </w:tcPr>
          <w:p w:rsidR="00F17C29" w:rsidRDefault="00F17C29" w:rsidP="008B6310">
            <w:pPr>
              <w:rPr>
                <w:b/>
              </w:rPr>
            </w:pPr>
            <w:r>
              <w:rPr>
                <w:b/>
              </w:rPr>
              <w:t>HOW DID YOU HEAR ABOUT LOCAL LINK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  <w:r>
              <w:rPr>
                <w:b/>
              </w:rPr>
              <w:t>FRIEND/NEIGHBOUR</w:t>
            </w:r>
            <w:r w:rsidR="00497799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="00497799">
              <w:rPr>
                <w:b/>
                <w:noProof/>
              </w:rPr>
              <w:drawing>
                <wp:inline distT="0" distB="0" distL="0" distR="0" wp14:anchorId="126C9F82">
                  <wp:extent cx="97790" cy="11557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" cy="115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SOCIAL MEDIA</w:t>
            </w:r>
            <w:r w:rsidR="00497799"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="00497799">
              <w:rPr>
                <w:b/>
                <w:noProof/>
              </w:rPr>
              <w:drawing>
                <wp:inline distT="0" distB="0" distL="0" distR="0" wp14:anchorId="55B4C6BB">
                  <wp:extent cx="95250" cy="1143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</w:t>
            </w:r>
            <w:r w:rsidR="00497799">
              <w:rPr>
                <w:b/>
              </w:rPr>
              <w:t xml:space="preserve">     </w:t>
            </w:r>
            <w:r>
              <w:rPr>
                <w:b/>
              </w:rPr>
              <w:t>OTHER</w:t>
            </w:r>
            <w:r w:rsidR="00497799">
              <w:rPr>
                <w:b/>
              </w:rPr>
              <w:t xml:space="preserve">  </w:t>
            </w:r>
            <w:r w:rsidR="00497799">
              <w:rPr>
                <w:b/>
                <w:noProof/>
              </w:rPr>
              <w:drawing>
                <wp:inline distT="0" distB="0" distL="0" distR="0" wp14:anchorId="1FC3E3EB">
                  <wp:extent cx="95250" cy="1143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14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7C29" w:rsidTr="00497799">
        <w:trPr>
          <w:trHeight w:val="406"/>
        </w:trPr>
        <w:tc>
          <w:tcPr>
            <w:tcW w:w="4508" w:type="dxa"/>
          </w:tcPr>
          <w:p w:rsidR="00F17C29" w:rsidRDefault="00497799" w:rsidP="008B6310">
            <w:pPr>
              <w:rPr>
                <w:b/>
              </w:rPr>
            </w:pPr>
            <w:r>
              <w:rPr>
                <w:b/>
              </w:rPr>
              <w:t>PURPOSE OF TRAVEL e.g. Social/Shopping/Work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</w:p>
        </w:tc>
      </w:tr>
      <w:tr w:rsidR="00F17C29" w:rsidTr="00497799">
        <w:trPr>
          <w:trHeight w:val="662"/>
        </w:trPr>
        <w:tc>
          <w:tcPr>
            <w:tcW w:w="4508" w:type="dxa"/>
          </w:tcPr>
          <w:p w:rsidR="00F17C29" w:rsidRDefault="00497799" w:rsidP="008B6310">
            <w:pPr>
              <w:rPr>
                <w:b/>
              </w:rPr>
            </w:pPr>
            <w:r>
              <w:rPr>
                <w:b/>
              </w:rPr>
              <w:t>Do you face any barriers to using transport e.g.</w:t>
            </w:r>
          </w:p>
          <w:p w:rsidR="00497799" w:rsidRDefault="00497799" w:rsidP="008B6310">
            <w:pPr>
              <w:rPr>
                <w:b/>
              </w:rPr>
            </w:pPr>
            <w:r>
              <w:rPr>
                <w:b/>
              </w:rPr>
              <w:t xml:space="preserve">Wheelchair access/assistance required sight </w:t>
            </w:r>
            <w:r w:rsidR="00E333D8">
              <w:rPr>
                <w:b/>
              </w:rPr>
              <w:t>impairment</w:t>
            </w:r>
            <w:r>
              <w:rPr>
                <w:b/>
              </w:rPr>
              <w:t>? If so give details</w:t>
            </w:r>
          </w:p>
        </w:tc>
        <w:tc>
          <w:tcPr>
            <w:tcW w:w="5268" w:type="dxa"/>
          </w:tcPr>
          <w:p w:rsidR="00F17C29" w:rsidRDefault="00F17C29" w:rsidP="008B6310">
            <w:pPr>
              <w:rPr>
                <w:b/>
              </w:rPr>
            </w:pPr>
          </w:p>
        </w:tc>
      </w:tr>
    </w:tbl>
    <w:p w:rsidR="00794D25" w:rsidRDefault="00794D25" w:rsidP="008B6310">
      <w:pPr>
        <w:rPr>
          <w:b/>
          <w:sz w:val="21"/>
          <w:szCs w:val="21"/>
        </w:rPr>
      </w:pPr>
      <w:r w:rsidRPr="00F17C29">
        <w:rPr>
          <w:b/>
          <w:sz w:val="21"/>
          <w:szCs w:val="21"/>
        </w:rPr>
        <w:t xml:space="preserve">Personal data provided to Carlow Kilkenny </w:t>
      </w:r>
      <w:r w:rsidR="00E333D8" w:rsidRPr="00F17C29">
        <w:rPr>
          <w:b/>
          <w:sz w:val="21"/>
          <w:szCs w:val="21"/>
        </w:rPr>
        <w:t>Wicklow</w:t>
      </w:r>
      <w:r w:rsidRPr="00F17C29">
        <w:rPr>
          <w:b/>
          <w:sz w:val="21"/>
          <w:szCs w:val="21"/>
        </w:rPr>
        <w:t xml:space="preserve"> local link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be processed in full </w:t>
      </w:r>
      <w:r w:rsidR="00E333D8" w:rsidRPr="00F17C29">
        <w:rPr>
          <w:b/>
          <w:sz w:val="21"/>
          <w:szCs w:val="21"/>
        </w:rPr>
        <w:t>compliance</w:t>
      </w:r>
      <w:r w:rsidRPr="00F17C29">
        <w:rPr>
          <w:b/>
          <w:sz w:val="21"/>
          <w:szCs w:val="21"/>
        </w:rPr>
        <w:t xml:space="preserve"> with EU General data protection regulations. Such personal Data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not be shared with third </w:t>
      </w:r>
      <w:r w:rsidR="00E333D8" w:rsidRPr="00F17C29">
        <w:rPr>
          <w:b/>
          <w:sz w:val="21"/>
          <w:szCs w:val="21"/>
        </w:rPr>
        <w:t>parties, and</w:t>
      </w:r>
      <w:r w:rsidRPr="00F17C29">
        <w:rPr>
          <w:b/>
          <w:sz w:val="21"/>
          <w:szCs w:val="21"/>
        </w:rPr>
        <w:t xml:space="preserve"> </w:t>
      </w:r>
      <w:r w:rsidR="00E333D8" w:rsidRPr="00F17C29">
        <w:rPr>
          <w:b/>
          <w:sz w:val="21"/>
          <w:szCs w:val="21"/>
        </w:rPr>
        <w:t>shall</w:t>
      </w:r>
      <w:r w:rsidRPr="00F17C29">
        <w:rPr>
          <w:b/>
          <w:sz w:val="21"/>
          <w:szCs w:val="21"/>
        </w:rPr>
        <w:t xml:space="preserve"> be stored only as long as is necessary and for the purpose of arranging the transportation proposed in this </w:t>
      </w:r>
      <w:r w:rsidR="00E333D8" w:rsidRPr="00F17C29">
        <w:rPr>
          <w:b/>
          <w:sz w:val="21"/>
          <w:szCs w:val="21"/>
        </w:rPr>
        <w:t>application. Please</w:t>
      </w:r>
      <w:r w:rsidR="00CB5983" w:rsidRPr="00F17C29">
        <w:rPr>
          <w:b/>
          <w:sz w:val="21"/>
          <w:szCs w:val="21"/>
        </w:rPr>
        <w:t xml:space="preserve"> sign above to give your consent for </w:t>
      </w:r>
      <w:r w:rsidR="00E333D8" w:rsidRPr="00F17C29">
        <w:rPr>
          <w:b/>
          <w:sz w:val="21"/>
          <w:szCs w:val="21"/>
        </w:rPr>
        <w:t>Carlow</w:t>
      </w:r>
      <w:r w:rsidR="00CB5983" w:rsidRPr="00F17C29">
        <w:rPr>
          <w:b/>
          <w:sz w:val="21"/>
          <w:szCs w:val="21"/>
        </w:rPr>
        <w:t xml:space="preserve"> Kilkenny Wicklow Local Link to store and process the personal data provided above.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17C29" w:rsidTr="00F17C29">
        <w:tc>
          <w:tcPr>
            <w:tcW w:w="9776" w:type="dxa"/>
          </w:tcPr>
          <w:p w:rsidR="00F17C29" w:rsidRDefault="00F17C29" w:rsidP="008B6310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SIGN TO GIVE YOUR CONSENT                                                             </w:t>
            </w:r>
            <w:r w:rsidR="00C64E65">
              <w:rPr>
                <w:b/>
                <w:sz w:val="21"/>
                <w:szCs w:val="21"/>
              </w:rPr>
              <w:t xml:space="preserve">             </w:t>
            </w:r>
            <w:r>
              <w:rPr>
                <w:b/>
                <w:sz w:val="21"/>
                <w:szCs w:val="21"/>
              </w:rPr>
              <w:t>DATE</w:t>
            </w:r>
          </w:p>
        </w:tc>
      </w:tr>
    </w:tbl>
    <w:p w:rsidR="00F17C29" w:rsidRPr="00CB5983" w:rsidRDefault="00F17C29" w:rsidP="008B6310">
      <w:pPr>
        <w:rPr>
          <w:b/>
          <w:u w:val="single"/>
        </w:rPr>
      </w:pPr>
      <w:r w:rsidRPr="00F17C29">
        <w:rPr>
          <w:b/>
          <w:u w:val="single"/>
        </w:rPr>
        <w:t>FOR OFFICE USE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3014"/>
      </w:tblGrid>
      <w:tr w:rsidR="00CB5983" w:rsidTr="00F17C29">
        <w:trPr>
          <w:trHeight w:val="319"/>
        </w:trPr>
        <w:tc>
          <w:tcPr>
            <w:tcW w:w="2254" w:type="dxa"/>
            <w:shd w:val="clear" w:color="auto" w:fill="D9E2F3" w:themeFill="accent5" w:themeFillTint="33"/>
          </w:tcPr>
          <w:p w:rsidR="00CB5983" w:rsidRDefault="00CB5983" w:rsidP="008B6310">
            <w:r>
              <w:t>ENTERED BY</w:t>
            </w:r>
          </w:p>
        </w:tc>
        <w:tc>
          <w:tcPr>
            <w:tcW w:w="3128" w:type="dxa"/>
          </w:tcPr>
          <w:p w:rsidR="00CB5983" w:rsidRDefault="00CB5983" w:rsidP="008B6310"/>
        </w:tc>
        <w:tc>
          <w:tcPr>
            <w:tcW w:w="1380" w:type="dxa"/>
            <w:shd w:val="clear" w:color="auto" w:fill="D9E2F3" w:themeFill="accent5" w:themeFillTint="33"/>
          </w:tcPr>
          <w:p w:rsidR="00CB5983" w:rsidRDefault="00CB5983" w:rsidP="008B6310">
            <w:r>
              <w:t>DATE</w:t>
            </w:r>
          </w:p>
        </w:tc>
        <w:tc>
          <w:tcPr>
            <w:tcW w:w="3014" w:type="dxa"/>
          </w:tcPr>
          <w:p w:rsidR="00CB5983" w:rsidRDefault="00CB5983" w:rsidP="008B6310"/>
        </w:tc>
      </w:tr>
    </w:tbl>
    <w:p w:rsidR="00CB5983" w:rsidRPr="008B6310" w:rsidRDefault="00CB5983" w:rsidP="008B6310"/>
    <w:sectPr w:rsidR="00CB5983" w:rsidRPr="008B63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BCF" w:rsidRDefault="00354BCF" w:rsidP="00354BCF">
      <w:pPr>
        <w:spacing w:after="0" w:line="240" w:lineRule="auto"/>
      </w:pPr>
      <w:r>
        <w:separator/>
      </w:r>
    </w:p>
  </w:endnote>
  <w:endnote w:type="continuationSeparator" w:id="0">
    <w:p w:rsidR="00354BCF" w:rsidRDefault="00354BCF" w:rsidP="00354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BCF" w:rsidRDefault="00354BCF" w:rsidP="00354BCF">
      <w:pPr>
        <w:spacing w:after="0" w:line="240" w:lineRule="auto"/>
      </w:pPr>
      <w:r>
        <w:separator/>
      </w:r>
    </w:p>
  </w:footnote>
  <w:footnote w:type="continuationSeparator" w:id="0">
    <w:p w:rsidR="00354BCF" w:rsidRDefault="00354BCF" w:rsidP="00354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BCF" w:rsidRDefault="00354BCF" w:rsidP="00A7600C">
    <w:pPr>
      <w:pStyle w:val="Header"/>
      <w:tabs>
        <w:tab w:val="clear" w:pos="4513"/>
        <w:tab w:val="clear" w:pos="9026"/>
        <w:tab w:val="left" w:pos="2565"/>
      </w:tabs>
      <w:jc w:val="center"/>
    </w:pPr>
    <w:r>
      <w:rPr>
        <w:b/>
        <w:noProof/>
        <w:sz w:val="24"/>
        <w:szCs w:val="24"/>
      </w:rPr>
      <w:drawing>
        <wp:inline distT="0" distB="0" distL="0" distR="0" wp14:anchorId="46D6FD48">
          <wp:extent cx="2419350" cy="1031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094" cy="1042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BCF"/>
    <w:rsid w:val="00066C05"/>
    <w:rsid w:val="00354BCF"/>
    <w:rsid w:val="003D1224"/>
    <w:rsid w:val="00497799"/>
    <w:rsid w:val="004D6DBC"/>
    <w:rsid w:val="00794D25"/>
    <w:rsid w:val="00872AE5"/>
    <w:rsid w:val="0089445E"/>
    <w:rsid w:val="008B6310"/>
    <w:rsid w:val="0092565A"/>
    <w:rsid w:val="00A7600C"/>
    <w:rsid w:val="00C64E65"/>
    <w:rsid w:val="00CB5983"/>
    <w:rsid w:val="00D85A33"/>
    <w:rsid w:val="00E333D8"/>
    <w:rsid w:val="00F1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49AC7C61-E3D6-44E4-A639-D3946C73B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3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BCF"/>
  </w:style>
  <w:style w:type="paragraph" w:styleId="Footer">
    <w:name w:val="footer"/>
    <w:basedOn w:val="Normal"/>
    <w:link w:val="FooterChar"/>
    <w:uiPriority w:val="99"/>
    <w:unhideWhenUsed/>
    <w:rsid w:val="00354B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BCF"/>
  </w:style>
  <w:style w:type="table" w:styleId="TableGrid">
    <w:name w:val="Table Grid"/>
    <w:basedOn w:val="TableNormal"/>
    <w:uiPriority w:val="39"/>
    <w:rsid w:val="008B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</dc:creator>
  <cp:keywords/>
  <dc:description/>
  <cp:lastModifiedBy>Liam</cp:lastModifiedBy>
  <cp:revision>3</cp:revision>
  <dcterms:created xsi:type="dcterms:W3CDTF">2025-03-12T14:55:00Z</dcterms:created>
  <dcterms:modified xsi:type="dcterms:W3CDTF">2025-03-12T14:58:00Z</dcterms:modified>
</cp:coreProperties>
</file>